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清明公祭轩辕黄帝典礼“龙飞中华”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创意设计方案报名表</w:t>
      </w:r>
    </w:p>
    <w:p>
      <w:pPr>
        <w:jc w:val="both"/>
        <w:rPr>
          <w:rFonts w:hint="eastAsia" w:ascii="创艺简标宋" w:hAnsi="创艺简标宋" w:eastAsia="创艺简标宋" w:cs="创艺简标宋"/>
          <w:sz w:val="32"/>
          <w:szCs w:val="32"/>
        </w:rPr>
      </w:pPr>
    </w:p>
    <w:tbl>
      <w:tblPr>
        <w:tblStyle w:val="4"/>
        <w:tblW w:w="91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501"/>
        <w:gridCol w:w="453"/>
        <w:gridCol w:w="986"/>
        <w:gridCol w:w="1350"/>
        <w:gridCol w:w="1896"/>
        <w:gridCol w:w="1469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方案名称</w:t>
            </w:r>
            <w:r>
              <w:rPr>
                <w:rFonts w:hint="eastAsia" w:ascii="宋体" w:hAnsi="宋体"/>
                <w:b w:val="0"/>
                <w:bCs/>
                <w:sz w:val="32"/>
                <w:szCs w:val="32"/>
                <w:vertAlign w:val="superscript"/>
              </w:rPr>
              <w:t>★</w:t>
            </w:r>
          </w:p>
        </w:tc>
        <w:tc>
          <w:tcPr>
            <w:tcW w:w="7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作  者</w:t>
            </w:r>
            <w:r>
              <w:rPr>
                <w:rFonts w:hint="eastAsia" w:ascii="宋体" w:hAnsi="宋体"/>
                <w:b w:val="0"/>
                <w:bCs/>
                <w:sz w:val="32"/>
                <w:szCs w:val="32"/>
                <w:vertAlign w:val="superscript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姓名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性别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民族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出生</w:t>
            </w:r>
          </w:p>
          <w:p>
            <w:pPr>
              <w:jc w:val="center"/>
              <w:rPr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日期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lang w:val="en-US" w:eastAsia="zh-CN"/>
              </w:rPr>
              <w:t>所在单位</w:t>
            </w:r>
          </w:p>
          <w:p>
            <w:pPr>
              <w:jc w:val="center"/>
              <w:rPr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名称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b w:val="0"/>
                <w:bCs/>
                <w:sz w:val="32"/>
                <w:szCs w:val="32"/>
                <w:lang w:val="en-US" w:eastAsia="zh-CN"/>
              </w:rPr>
              <w:t>地址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联系</w:t>
            </w:r>
          </w:p>
          <w:p>
            <w:pPr>
              <w:jc w:val="center"/>
              <w:rPr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/>
                <w:sz w:val="32"/>
                <w:szCs w:val="32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/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1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32"/>
                <w:szCs w:val="32"/>
              </w:rPr>
              <w:t>需要说明的事项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个人或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团队简介★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（</w:t>
            </w:r>
            <w:r>
              <w:rPr>
                <w:rFonts w:hint="eastAsia"/>
                <w:b w:val="0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b w:val="0"/>
                <w:bCs/>
                <w:sz w:val="21"/>
                <w:szCs w:val="21"/>
              </w:rPr>
              <w:t>00左右）</w:t>
            </w:r>
          </w:p>
        </w:tc>
        <w:tc>
          <w:tcPr>
            <w:tcW w:w="7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创意方案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 w:val="0"/>
                <w:bCs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简要介绍★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 w:val="0"/>
                <w:bCs/>
                <w:sz w:val="32"/>
                <w:szCs w:val="32"/>
              </w:rPr>
            </w:pPr>
            <w:r>
              <w:rPr>
                <w:rFonts w:hint="eastAsia"/>
                <w:b w:val="0"/>
                <w:bCs/>
                <w:sz w:val="21"/>
                <w:szCs w:val="21"/>
              </w:rPr>
              <w:t>（200字左右）</w:t>
            </w:r>
          </w:p>
        </w:tc>
        <w:tc>
          <w:tcPr>
            <w:tcW w:w="7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承诺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vertAlign w:val="superscript"/>
              </w:rPr>
              <w:t>★</w:t>
            </w:r>
          </w:p>
        </w:tc>
        <w:tc>
          <w:tcPr>
            <w:tcW w:w="7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/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我们郑重承诺所提交的创意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设计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方案属于原创，严格遵守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陕西省祭陵办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的有关规则，无知识产权争议。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ind w:right="1112"/>
              <w:jc w:val="center"/>
              <w:textAlignment w:val="auto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签字：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ind w:right="1112"/>
              <w:jc w:val="center"/>
              <w:textAlignment w:val="auto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                  盖章</w:t>
            </w:r>
            <w:r>
              <w:rPr>
                <w:rFonts w:hint="eastAsia"/>
                <w:b w:val="0"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sz w:val="28"/>
                <w:szCs w:val="28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b w:val="0"/>
                <w:bCs/>
                <w:sz w:val="28"/>
                <w:szCs w:val="28"/>
              </w:rPr>
              <w:t>年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</w:t>
            </w:r>
            <w:r>
              <w:rPr>
                <w:b w:val="0"/>
                <w:bCs/>
                <w:sz w:val="28"/>
                <w:szCs w:val="28"/>
              </w:rPr>
              <w:t xml:space="preserve"> 月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 xml:space="preserve">   日</w:t>
            </w:r>
            <w:r>
              <w:rPr>
                <w:b w:val="0"/>
                <w:bCs/>
                <w:sz w:val="28"/>
                <w:szCs w:val="28"/>
              </w:rPr>
              <w:t xml:space="preserve">   </w:t>
            </w:r>
          </w:p>
        </w:tc>
      </w:tr>
    </w:tbl>
    <w:p>
      <w:r>
        <w:rPr>
          <w:rFonts w:hint="eastAsia" w:ascii="仿宋" w:hAnsi="仿宋" w:eastAsia="仿宋" w:cs="仿宋"/>
          <w:sz w:val="32"/>
          <w:szCs w:val="32"/>
        </w:rPr>
        <w:t>(注</w:t>
      </w:r>
      <w:r>
        <w:rPr>
          <w:rFonts w:ascii="仿宋" w:hAnsi="仿宋" w:eastAsia="仿宋" w:cs="仿宋"/>
          <w:sz w:val="32"/>
          <w:szCs w:val="32"/>
        </w:rPr>
        <w:t>：</w:t>
      </w:r>
      <w:r>
        <w:rPr>
          <w:rFonts w:hint="eastAsia" w:ascii="宋体" w:hAnsi="宋体"/>
          <w:b/>
          <w:sz w:val="32"/>
          <w:szCs w:val="32"/>
          <w:vertAlign w:val="superscript"/>
        </w:rPr>
        <w:t>★</w:t>
      </w:r>
      <w:r>
        <w:rPr>
          <w:rFonts w:hint="eastAsia"/>
          <w:sz w:val="32"/>
          <w:szCs w:val="32"/>
        </w:rPr>
        <w:t>标记</w:t>
      </w:r>
      <w:r>
        <w:rPr>
          <w:sz w:val="32"/>
          <w:szCs w:val="32"/>
        </w:rPr>
        <w:t>项</w:t>
      </w:r>
      <w:r>
        <w:rPr>
          <w:rFonts w:hint="eastAsia"/>
          <w:sz w:val="32"/>
          <w:szCs w:val="32"/>
        </w:rPr>
        <w:t>为</w:t>
      </w:r>
      <w:r>
        <w:rPr>
          <w:sz w:val="32"/>
          <w:szCs w:val="32"/>
        </w:rPr>
        <w:t>必填项</w:t>
      </w:r>
      <w:r>
        <w:rPr>
          <w:rFonts w:hint="eastAsia" w:ascii="仿宋" w:hAnsi="仿宋" w:eastAsia="仿宋" w:cs="仿宋"/>
          <w:sz w:val="32"/>
          <w:szCs w:val="32"/>
        </w:rPr>
        <w:t>)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仿宋_GB2312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-469900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5sB4HTAAAACAEAAA8AAAAAAAAAAQAgAAAAIgAAAGRycy9kb3ducmV2&#10;LnhtbFBLAQIUABQAAAAIAIdO4kDkov7PyAEAAJkDAAAOAAAAAAAAAAEAIAAAACI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95DA0"/>
    <w:rsid w:val="15595DA0"/>
    <w:rsid w:val="59ED385C"/>
    <w:rsid w:val="65CB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黑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2021-10-28T01:14:00Z</dcterms:created>
  <dc:creator>网站软件定制开发  徐海波</dc:creator>
  <cp:lastModifiedBy>网站软件定制开发  徐海波</cp:lastModifiedBy>
  <dcterms:modified xsi:type="dcterms:W3CDTF">2021-10-28T03:02:12Z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4F0E76DF3C8948869FF5C46B76B37DA0</vt:lpwstr>
  </property>
</Properties>
</file>